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A8" w:rsidRPr="00493AA8" w:rsidRDefault="00493AA8" w:rsidP="00493A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93AA8">
        <w:rPr>
          <w:rFonts w:ascii="PT Astra Serif" w:hAnsi="PT Astra Serif"/>
          <w:sz w:val="24"/>
          <w:szCs w:val="24"/>
        </w:rPr>
        <w:t>Приложение 8</w:t>
      </w:r>
    </w:p>
    <w:p w:rsidR="00493AA8" w:rsidRPr="00493AA8" w:rsidRDefault="00493AA8" w:rsidP="00493A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93AA8">
        <w:rPr>
          <w:rFonts w:ascii="PT Astra Serif" w:hAnsi="PT Astra Serif"/>
          <w:sz w:val="24"/>
          <w:szCs w:val="24"/>
        </w:rPr>
        <w:t xml:space="preserve">к проекту Закона Томской области </w:t>
      </w:r>
    </w:p>
    <w:p w:rsidR="00493AA8" w:rsidRPr="00493AA8" w:rsidRDefault="00493AA8" w:rsidP="00493A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93AA8">
        <w:rPr>
          <w:rFonts w:ascii="PT Astra Serif" w:hAnsi="PT Astra Serif"/>
          <w:sz w:val="24"/>
          <w:szCs w:val="24"/>
        </w:rPr>
        <w:t>«Об областном бюджете на 2025 год и</w:t>
      </w:r>
    </w:p>
    <w:p w:rsidR="008C38B1" w:rsidRDefault="00493AA8" w:rsidP="00493A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93AA8">
        <w:rPr>
          <w:rFonts w:ascii="PT Astra Serif" w:hAnsi="PT Astra Serif"/>
          <w:sz w:val="24"/>
          <w:szCs w:val="24"/>
        </w:rPr>
        <w:t xml:space="preserve"> на плановый период 2026 и 2027 годо</w:t>
      </w:r>
      <w:bookmarkStart w:id="0" w:name="_GoBack"/>
      <w:bookmarkEnd w:id="0"/>
      <w:r w:rsidRPr="00493AA8">
        <w:rPr>
          <w:rFonts w:ascii="PT Astra Serif" w:hAnsi="PT Astra Serif"/>
          <w:sz w:val="24"/>
          <w:szCs w:val="24"/>
        </w:rPr>
        <w:t>в»</w:t>
      </w:r>
    </w:p>
    <w:p w:rsidR="00493AA8" w:rsidRDefault="00493AA8" w:rsidP="00493A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493AA8" w:rsidRDefault="00493AA8" w:rsidP="00493AA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493AA8">
        <w:rPr>
          <w:rFonts w:ascii="PT Astra Serif" w:hAnsi="PT Astra Serif"/>
          <w:b/>
          <w:sz w:val="26"/>
          <w:szCs w:val="26"/>
        </w:rPr>
        <w:t>Распределение бюджетных ассигнований областного бюджета по разделам, подразделам классификации расходов бюджетов на 2025 год</w:t>
      </w:r>
    </w:p>
    <w:p w:rsidR="00493AA8" w:rsidRDefault="00493AA8" w:rsidP="00493AA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493AA8">
        <w:rPr>
          <w:rFonts w:ascii="PT Astra Serif" w:hAnsi="PT Astra Serif"/>
          <w:b/>
          <w:sz w:val="26"/>
          <w:szCs w:val="26"/>
        </w:rPr>
        <w:t xml:space="preserve"> и на плановый период 2026 и 2027 годов</w:t>
      </w:r>
    </w:p>
    <w:p w:rsidR="00493AA8" w:rsidRDefault="00493AA8" w:rsidP="00493AA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493AA8" w:rsidRDefault="00493AA8" w:rsidP="00493A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93AA8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/>
      </w:tblPr>
      <w:tblGrid>
        <w:gridCol w:w="4835"/>
        <w:gridCol w:w="709"/>
        <w:gridCol w:w="1559"/>
        <w:gridCol w:w="1559"/>
        <w:gridCol w:w="1559"/>
      </w:tblGrid>
      <w:tr w:rsidR="00493AA8" w:rsidRPr="00493AA8" w:rsidTr="00493AA8">
        <w:trPr>
          <w:cantSplit/>
          <w:trHeight w:val="20"/>
          <w:tblHeader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Наименование разделов, подразделов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proofErr w:type="spellStart"/>
            <w:r w:rsidRPr="00493AA8">
              <w:rPr>
                <w:rFonts w:ascii="PT Astra Serif" w:eastAsia="Times New Roman" w:hAnsi="PT Astra Serif" w:cs="Arial"/>
                <w:lang w:eastAsia="ru-RU"/>
              </w:rPr>
              <w:t>РзПр</w:t>
            </w:r>
            <w:proofErr w:type="spellEnd"/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Сумма</w:t>
            </w:r>
          </w:p>
        </w:tc>
      </w:tr>
      <w:tr w:rsidR="00493AA8" w:rsidRPr="00493AA8" w:rsidTr="00493AA8">
        <w:trPr>
          <w:cantSplit/>
          <w:trHeight w:val="20"/>
          <w:tblHeader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2027 год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118 719 666,0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110 988 343,4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111 260 157,9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10 250 949,8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7 866 395,6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13 066 651,6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294 354,2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272 759,2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272 759,2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917 722,0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729 590,6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715 115,6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427 704,2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413 434,0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411 822,1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319 736,2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223 533,0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223 533,0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46 207,0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200 330,0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290 330,0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bookmarkStart w:id="1" w:name="RANGE!A13"/>
            <w:r w:rsidRPr="00493AA8">
              <w:rPr>
                <w:rFonts w:ascii="PT Astra Serif" w:eastAsia="Times New Roman" w:hAnsi="PT Astra Serif" w:cs="Arial"/>
                <w:lang w:eastAsia="ru-RU"/>
              </w:rPr>
              <w:t>Международные отношения и международное сотрудничество</w:t>
            </w:r>
            <w:bookmarkEnd w:id="1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7 191,6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7 191,6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7 191,6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314 374,9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314 374,9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314 374,9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7 923 659,7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5 705 182,3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10 831 525,2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41 149,7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45 076,2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46 720,2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41 149,7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45 076,2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46 720,2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1 585 287,6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1 567 720,5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1 508 162,5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156 733,3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160 266,4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163 742,0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192 669,3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199 213,7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136 030,8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1 025 261,5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1 104 854,7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1 104 944,4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570,0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210 073,5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102 825,7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102 875,3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17 125 402,5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18 061 110,1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18 041 948,0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1 020 038,4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594 112,9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594 403,8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56 159,9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12 986,2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18 899,4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2 406 434,3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2 246 428,4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2 156 863,6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13 471,8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32 913,6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12 858,3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1 317 222,6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1 232 280,6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1 248 117,1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438 689,2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223 719,0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223 719,0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10 851 777,5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12 579 246,8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12 409 397,0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10 200,0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1 011 408,8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1 129 222,6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1 367 489,8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5 452 045,3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5 521 988,2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4 978 651,4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50 000,0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4 729 082,6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4 900 182,6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4 458 806,5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308 590,6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404 535,4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302 574,7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364 372,1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167 270,2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167 270,2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315 454,6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310 581,9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312 251,4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117 427,0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117 427,0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117 427,0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198 027,6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193 154,9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194 824,4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34 239 656,8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34 972 871,2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31 200 496,4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6 437 493,4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6 194 527,7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6 194 488,7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20 351 353,2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21 026 219,8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18 212 181,6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1 419 459,9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1 172 318,8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1 172 318,8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3 817 436,6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3 739 074,5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3 619 163,8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288 680,9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273 396,8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270 534,5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Высшее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64 674,8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782 503,0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241 569,2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153 961,2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48 898,5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1 618 988,8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1 630 869,4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1 682 910,5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2 933 424,8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2 656 778,3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2 533 201,1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2 876 745,0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2 605 323,5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2 481 615,1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56 679,8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51 454,8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51 586,0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10 568 682,5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8 466 534,3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7 843 465,4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2 763 449,0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2 186 329,3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2 266 162,3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4 060 527,7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2 717 234,2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2 010 269,7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0903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173 174,0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162 142,3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162 142,3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543 518,8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537 546,8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532 786,0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295 498,2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283 618,8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283 618,8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83 026,5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83 026,3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83 029,7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2 649 488,3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2 496 636,6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2 505 456,6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23 988 349,7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24 778 611,9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25 503 076,4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586 481,5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522 781,5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522 781,5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4 256 617,0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4 280 532,1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4 233 324,1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15 106 402,5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15 965 750,5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16 806 429,2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3 576 872,2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3 602 745,4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3 533 739,2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Прикладные научные исследования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15 000,0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446 976,5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391 802,4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391 802,4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832 877,7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1 136 439,7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683 385,7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128 600,7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128 600,7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128 600,7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244 753,7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561 359,2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108 261,0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427 325,9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417 567,6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417 611,8</w:t>
            </w:r>
          </w:p>
        </w:tc>
      </w:tr>
      <w:tr w:rsidR="00493AA8" w:rsidRPr="00493AA8" w:rsidTr="004102AC">
        <w:trPr>
          <w:cantSplit/>
          <w:trHeight w:val="561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32 197,4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28 912,2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28 912,2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156 480,0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146 480,0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146 480,0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156 480,0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146 480,0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146 480,0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2 355 607,5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2 153 650,1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2 103 650,1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2 355 607,5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2 153 650,1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2 103 650,1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8 874 297,5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3 304 105,4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b/>
                <w:bCs/>
                <w:lang w:eastAsia="ru-RU"/>
              </w:rPr>
              <w:t>3 292 017,7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2 129 730,4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2 129 730,4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2 129 730,4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6 065 002,5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614 233,5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609 355,5</w:t>
            </w:r>
          </w:p>
        </w:tc>
      </w:tr>
      <w:tr w:rsidR="00493AA8" w:rsidRPr="00493AA8" w:rsidTr="00493AA8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both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679 564,6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560 141,5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AA8" w:rsidRPr="00493AA8" w:rsidRDefault="00493AA8" w:rsidP="00493AA8">
            <w:pPr>
              <w:spacing w:after="0" w:line="240" w:lineRule="auto"/>
              <w:jc w:val="right"/>
              <w:outlineLvl w:val="0"/>
              <w:rPr>
                <w:rFonts w:ascii="PT Astra Serif" w:eastAsia="Times New Roman" w:hAnsi="PT Astra Serif" w:cs="Arial"/>
                <w:lang w:eastAsia="ru-RU"/>
              </w:rPr>
            </w:pPr>
            <w:r w:rsidRPr="00493AA8">
              <w:rPr>
                <w:rFonts w:ascii="PT Astra Serif" w:eastAsia="Times New Roman" w:hAnsi="PT Astra Serif" w:cs="Arial"/>
                <w:lang w:eastAsia="ru-RU"/>
              </w:rPr>
              <w:t>552 931,8</w:t>
            </w:r>
          </w:p>
        </w:tc>
      </w:tr>
    </w:tbl>
    <w:p w:rsidR="00493AA8" w:rsidRPr="00493AA8" w:rsidRDefault="00493AA8" w:rsidP="00493A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sectPr w:rsidR="00493AA8" w:rsidRPr="00493AA8" w:rsidSect="002F35D8">
      <w:headerReference w:type="default" r:id="rId6"/>
      <w:pgSz w:w="11906" w:h="16838"/>
      <w:pgMar w:top="1134" w:right="567" w:bottom="1134" w:left="1134" w:header="709" w:footer="709" w:gutter="0"/>
      <w:pgNumType w:start="6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5D8" w:rsidRDefault="002F35D8" w:rsidP="002F35D8">
      <w:pPr>
        <w:spacing w:after="0" w:line="240" w:lineRule="auto"/>
      </w:pPr>
      <w:r>
        <w:separator/>
      </w:r>
    </w:p>
  </w:endnote>
  <w:endnote w:type="continuationSeparator" w:id="0">
    <w:p w:rsidR="002F35D8" w:rsidRDefault="002F35D8" w:rsidP="002F3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5D8" w:rsidRDefault="002F35D8" w:rsidP="002F35D8">
      <w:pPr>
        <w:spacing w:after="0" w:line="240" w:lineRule="auto"/>
      </w:pPr>
      <w:r>
        <w:separator/>
      </w:r>
    </w:p>
  </w:footnote>
  <w:footnote w:type="continuationSeparator" w:id="0">
    <w:p w:rsidR="002F35D8" w:rsidRDefault="002F35D8" w:rsidP="002F3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0328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F35D8" w:rsidRPr="002F35D8" w:rsidRDefault="002F35D8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2F35D8">
          <w:rPr>
            <w:rFonts w:ascii="PT Astra Serif" w:hAnsi="PT Astra Serif"/>
            <w:sz w:val="24"/>
            <w:szCs w:val="24"/>
          </w:rPr>
          <w:fldChar w:fldCharType="begin"/>
        </w:r>
        <w:r w:rsidRPr="002F35D8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2F35D8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69</w:t>
        </w:r>
        <w:r w:rsidRPr="002F35D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AA8"/>
    <w:rsid w:val="002F35D8"/>
    <w:rsid w:val="003A3B70"/>
    <w:rsid w:val="004102AC"/>
    <w:rsid w:val="00493AA8"/>
    <w:rsid w:val="008C3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35D8"/>
  </w:style>
  <w:style w:type="paragraph" w:styleId="a5">
    <w:name w:val="footer"/>
    <w:basedOn w:val="a"/>
    <w:link w:val="a6"/>
    <w:uiPriority w:val="99"/>
    <w:semiHidden/>
    <w:unhideWhenUsed/>
    <w:rsid w:val="002F3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35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943</Words>
  <Characters>5377</Characters>
  <Application>Microsoft Office Word</Application>
  <DocSecurity>0</DocSecurity>
  <Lines>44</Lines>
  <Paragraphs>12</Paragraphs>
  <ScaleCrop>false</ScaleCrop>
  <Company/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yoa</cp:lastModifiedBy>
  <cp:revision>3</cp:revision>
  <dcterms:created xsi:type="dcterms:W3CDTF">2024-12-13T10:47:00Z</dcterms:created>
  <dcterms:modified xsi:type="dcterms:W3CDTF">2024-12-13T11:10:00Z</dcterms:modified>
</cp:coreProperties>
</file>